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D1" w:rsidRPr="001A0ED1" w:rsidRDefault="001A0ED1" w:rsidP="001A0ED1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</w:rPr>
      </w:pPr>
      <w:r w:rsidRPr="001A0ED1"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</w:rPr>
        <w:t>BÀI 3: THỰC HIỆN TÍNH TOÁN TRÊN TRANG TÍNH</w:t>
      </w:r>
    </w:p>
    <w:p w:rsidR="00B11833" w:rsidRDefault="00B11833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1. Sử dụng công thức để tính toán</w:t>
      </w:r>
    </w:p>
    <w:p w:rsidR="001A0ED1" w:rsidRPr="001A0ED1" w:rsidRDefault="00B41D0A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A0ED1" w:rsidRPr="00B41D0A">
        <w:rPr>
          <w:rFonts w:ascii="Times New Roman" w:eastAsia="Times New Roman" w:hAnsi="Times New Roman" w:cs="Times New Roman"/>
          <w:color w:val="000000"/>
          <w:sz w:val="28"/>
          <w:szCs w:val="28"/>
        </w:rPr>
        <w:t>Các phép toán</w:t>
      </w:r>
      <w:r w:rsidR="00B11833" w:rsidRPr="00B41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thường</w:t>
      </w:r>
      <w:r w:rsidR="001A0ED1" w:rsidRPr="00B41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sử dụng</w:t>
      </w:r>
      <w:r w:rsidR="001A0ED1"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Lý thuyết Tin học 7 Bài 3: Thực hiện tính toán trên trang tính (hay, chi tiế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2DBD7" id="Rectangle 4" o:spid="_x0000_s1026" alt="Lý thuyết Tin học 7 Bài 3: Thực hiện tính toán trên trang tính (hay, chi tiế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bFbyARAwAAH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9C4E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38725" cy="2047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- Thứ tự ưu tiên khi tính toán: </w:t>
      </w:r>
      <w:r w:rsidR="00444C2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ác phép toán trong dấu ngoặc ( )</w:t>
      </w:r>
      <w:r w:rsidR="00444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thực hiện trước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, sau đó là phép</w:t>
      </w:r>
      <w:r w:rsidR="00444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nâng lên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lũy thừa,</w:t>
      </w:r>
      <w:r w:rsidR="00444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tiếp theo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</w:t>
      </w:r>
      <w:r w:rsidR="00444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phép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C23">
        <w:rPr>
          <w:rFonts w:ascii="Times New Roman" w:eastAsia="Times New Roman" w:hAnsi="Times New Roman" w:cs="Times New Roman"/>
          <w:color w:val="000000"/>
          <w:sz w:val="28"/>
          <w:szCs w:val="28"/>
        </w:rPr>
        <w:t>nhân, phép chia, phép cộng và phép trừ.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2. Nhập công thức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- Các bước thực hiện: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+ B1: chọn ô </w:t>
      </w:r>
      <w:r w:rsidR="00B11833">
        <w:rPr>
          <w:rFonts w:ascii="Times New Roman" w:eastAsia="Times New Roman" w:hAnsi="Times New Roman" w:cs="Times New Roman"/>
          <w:color w:val="000000"/>
          <w:sz w:val="28"/>
          <w:szCs w:val="28"/>
        </w:rPr>
        <w:t>cần nhập công thức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   + B2: gõ dấu =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   + B3: nhập công thức</w:t>
      </w:r>
    </w:p>
    <w:p w:rsid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   + B4: ấn phím Enter để kết thúc</w:t>
      </w:r>
    </w:p>
    <w:p w:rsidR="009C4E09" w:rsidRPr="001A0ED1" w:rsidRDefault="009C4E09" w:rsidP="009C4E0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E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Chú 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11833">
        <w:rPr>
          <w:rFonts w:ascii="Times New Roman" w:eastAsia="Times New Roman" w:hAnsi="Times New Roman" w:cs="Times New Roman"/>
          <w:color w:val="000000"/>
          <w:sz w:val="28"/>
          <w:szCs w:val="28"/>
        </w:rPr>
        <w:t>Khi nhập công thức vào một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 hiệu phải gõ đầu tiên là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dấu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0ED1" w:rsidRP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3. Sử dụng địa chỉ trong công thức</w:t>
      </w:r>
    </w:p>
    <w:p w:rsidR="00EF17CB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F17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Cách sử dụng địa chỉ trong công thức</w:t>
      </w:r>
      <w:r w:rsidR="00EF17CB" w:rsidRPr="00EF17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0ED1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- </w:t>
      </w:r>
      <w:r w:rsidR="00EF17CB">
        <w:rPr>
          <w:rFonts w:ascii="Times New Roman" w:eastAsia="Times New Roman" w:hAnsi="Times New Roman" w:cs="Times New Roman"/>
          <w:color w:val="000000"/>
          <w:sz w:val="28"/>
          <w:szCs w:val="28"/>
        </w:rPr>
        <w:t>Trong công thức, em thay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dữ liệu </w:t>
      </w:r>
      <w:r w:rsidR="00EF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 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của ô</w:t>
      </w:r>
      <w:r w:rsidR="00EF17CB">
        <w:rPr>
          <w:rFonts w:ascii="Times New Roman" w:eastAsia="Times New Roman" w:hAnsi="Times New Roman" w:cs="Times New Roman"/>
          <w:color w:val="000000"/>
          <w:sz w:val="28"/>
          <w:szCs w:val="28"/>
        </w:rPr>
        <w:t>, khối chứa dữ liệu đó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280" w:rsidRPr="005B2280" w:rsidRDefault="00B41D0A" w:rsidP="005B2280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57AB72B" wp14:editId="3FD1CDF4">
            <wp:simplePos x="0" y="0"/>
            <wp:positionH relativeFrom="margin">
              <wp:align>center</wp:align>
            </wp:positionH>
            <wp:positionV relativeFrom="paragraph">
              <wp:posOffset>638175</wp:posOffset>
            </wp:positionV>
            <wp:extent cx="4391025" cy="179070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280" w:rsidRPr="005B22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VD:</w:t>
      </w:r>
    </w:p>
    <w:p w:rsidR="005B2280" w:rsidRDefault="001A0ED1" w:rsidP="001A0ED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Lý thuyết Tin học 7 Bài 3: Thực hiện tính toán trên trang tính (hay, chi tiế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9FD59" id="Rectangle 1" o:spid="_x0000_s1026" alt="Lý thuyết Tin học 7 Bài 3: Thực hiện tính toán trên trang tính (hay, chi tiế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IZGTUOAwAAH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5B2280" w:rsidRDefault="00B41D0A" w:rsidP="005B2280">
      <w:pPr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2F4423" wp14:editId="3355DACB">
            <wp:simplePos x="0" y="0"/>
            <wp:positionH relativeFrom="column">
              <wp:posOffset>714375</wp:posOffset>
            </wp:positionH>
            <wp:positionV relativeFrom="paragraph">
              <wp:posOffset>457200</wp:posOffset>
            </wp:positionV>
            <wp:extent cx="4324350" cy="1590675"/>
            <wp:effectExtent l="0" t="0" r="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280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hay vì nhập công thức</w:t>
      </w:r>
      <w:r w:rsidR="005B2280">
        <w:rPr>
          <w:rFonts w:ascii="Times New Roman" w:eastAsia="Times New Roman" w:hAnsi="Times New Roman" w:cs="Times New Roman"/>
          <w:sz w:val="28"/>
          <w:szCs w:val="28"/>
        </w:rPr>
        <w:t xml:space="preserve"> như hình trên, thì em nhập công thức địa chỉ như trong hình sau:</w:t>
      </w:r>
    </w:p>
    <w:p w:rsidR="005B2280" w:rsidRDefault="005B2280" w:rsidP="005B22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2280" w:rsidRPr="005B2280" w:rsidRDefault="005B2280" w:rsidP="005B2280">
      <w:pPr>
        <w:pStyle w:val="ListParagraph"/>
        <w:tabs>
          <w:tab w:val="left" w:pos="2340"/>
        </w:tabs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ED1" w:rsidRPr="005B2280" w:rsidRDefault="005B2280" w:rsidP="00883E98">
      <w:pPr>
        <w:pStyle w:val="ListParagraph"/>
        <w:numPr>
          <w:ilvl w:val="0"/>
          <w:numId w:val="25"/>
        </w:numPr>
        <w:tabs>
          <w:tab w:val="left" w:pos="2340"/>
        </w:tabs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280">
        <w:rPr>
          <w:rFonts w:ascii="Times New Roman" w:eastAsia="Times New Roman" w:hAnsi="Times New Roman" w:cs="Times New Roman"/>
          <w:color w:val="000000"/>
          <w:sz w:val="28"/>
          <w:szCs w:val="28"/>
        </w:rPr>
        <w:t>Em có thể dùng phím nhập địa chỉ hoặc dùng chuột để nhập địa chỉ.</w:t>
      </w:r>
    </w:p>
    <w:p w:rsidR="000E5ED5" w:rsidRDefault="005B2280" w:rsidP="005B2280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E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Ưu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Sử dụng địa chỉ ô</w:t>
      </w:r>
      <w:r w:rsidRPr="001A0E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công thức giúp cho kết quả được thực hiện bởi công thức luôn được tự động cập nhật mỗi khi dữ liệu trong ô gốc thay đổi.</w:t>
      </w:r>
    </w:p>
    <w:p w:rsidR="000E5ED5" w:rsidRDefault="000E5E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E5ED5" w:rsidRPr="00A005ED" w:rsidRDefault="000E5ED5" w:rsidP="000E5ED5">
      <w:pPr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bookmarkStart w:id="0" w:name="_Hlk52189112"/>
      <w:bookmarkStart w:id="1" w:name="_Toc47013204"/>
      <w:r w:rsidRPr="00A005ED">
        <w:rPr>
          <w:rFonts w:ascii="Tahoma" w:eastAsia="Times New Roman" w:hAnsi="Tahoma" w:cs="Tahoma"/>
          <w:b/>
          <w:bCs/>
          <w:sz w:val="28"/>
          <w:szCs w:val="28"/>
        </w:rPr>
        <w:lastRenderedPageBreak/>
        <w:t>PHIẾU HỌC TẬP CÁ NHÂN</w:t>
      </w:r>
    </w:p>
    <w:p w:rsidR="000E5ED5" w:rsidRPr="00E823CC" w:rsidRDefault="000E5ED5" w:rsidP="000E5ED5">
      <w:pPr>
        <w:spacing w:line="360" w:lineRule="auto"/>
        <w:ind w:left="567" w:hanging="567"/>
        <w:rPr>
          <w:rFonts w:ascii="Tahoma" w:eastAsia="Times New Roman" w:hAnsi="Tahoma" w:cs="Tahoma"/>
          <w:b/>
          <w:bCs/>
          <w:sz w:val="24"/>
          <w:szCs w:val="24"/>
        </w:rPr>
      </w:pPr>
      <w:r w:rsidRPr="00E823CC">
        <w:rPr>
          <w:rFonts w:ascii="Tahoma" w:eastAsia="Times New Roman" w:hAnsi="Tahoma" w:cs="Tahoma"/>
          <w:b/>
          <w:bCs/>
          <w:sz w:val="24"/>
          <w:szCs w:val="24"/>
        </w:rPr>
        <w:t>Họ và tên học sinh:</w:t>
      </w:r>
      <w:r>
        <w:rPr>
          <w:rFonts w:ascii="Tahoma" w:eastAsia="Times New Roman" w:hAnsi="Tahoma" w:cs="Tahoma"/>
          <w:b/>
          <w:bCs/>
          <w:sz w:val="24"/>
          <w:szCs w:val="24"/>
        </w:rPr>
        <w:t>……………..</w:t>
      </w: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E823CC">
        <w:rPr>
          <w:rFonts w:ascii="Tahoma" w:eastAsia="Times New Roman" w:hAnsi="Tahoma" w:cs="Tahoma"/>
          <w:b/>
          <w:bCs/>
          <w:sz w:val="24"/>
          <w:szCs w:val="24"/>
        </w:rPr>
        <w:t>Lớp:</w:t>
      </w:r>
      <w:r>
        <w:rPr>
          <w:rFonts w:ascii="Tahoma" w:eastAsia="Times New Roman" w:hAnsi="Tahoma" w:cs="Tahoma"/>
          <w:b/>
          <w:bCs/>
          <w:sz w:val="24"/>
          <w:szCs w:val="24"/>
        </w:rPr>
        <w:t>….</w:t>
      </w:r>
      <w:r w:rsidRPr="00E823CC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E823CC"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E823CC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0E5ED5" w:rsidRPr="00E823CC" w:rsidRDefault="000E5ED5" w:rsidP="000E5ED5">
      <w:pPr>
        <w:spacing w:line="360" w:lineRule="auto"/>
        <w:ind w:left="567" w:hanging="567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823CC">
        <w:rPr>
          <w:rFonts w:ascii="Tahoma" w:eastAsia="Times New Roman" w:hAnsi="Tahoma" w:cs="Tahoma"/>
          <w:b/>
          <w:bCs/>
          <w:sz w:val="24"/>
          <w:szCs w:val="24"/>
        </w:rPr>
        <w:t xml:space="preserve">BÀI </w:t>
      </w:r>
      <w:r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Pr="00E823CC">
        <w:rPr>
          <w:rFonts w:ascii="Tahoma" w:eastAsia="Times New Roman" w:hAnsi="Tahoma" w:cs="Tahoma"/>
          <w:b/>
          <w:bCs/>
          <w:sz w:val="24"/>
          <w:szCs w:val="24"/>
        </w:rPr>
        <w:t xml:space="preserve">. </w:t>
      </w:r>
      <w:r>
        <w:rPr>
          <w:rFonts w:ascii="Tahoma" w:eastAsia="Times New Roman" w:hAnsi="Tahoma" w:cs="Tahoma"/>
          <w:b/>
          <w:bCs/>
          <w:sz w:val="24"/>
          <w:szCs w:val="24"/>
        </w:rPr>
        <w:t>THỰC HIỆN TÍNH TOÁN TRÊN TRANG TÍNH</w:t>
      </w:r>
    </w:p>
    <w:p w:rsidR="000E5ED5" w:rsidRDefault="000E5ED5" w:rsidP="000E5ED5">
      <w:pPr>
        <w:spacing w:line="360" w:lineRule="auto"/>
        <w:ind w:left="567" w:hanging="567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HS hoàn thành các bài tập sau:</w:t>
      </w:r>
    </w:p>
    <w:p w:rsidR="000E5ED5" w:rsidRPr="00E823CC" w:rsidRDefault="000E5ED5" w:rsidP="000E5ED5">
      <w:pPr>
        <w:spacing w:line="360" w:lineRule="auto"/>
        <w:ind w:left="567" w:hanging="567"/>
        <w:rPr>
          <w:rFonts w:ascii="Tahoma" w:eastAsia="Times New Roman" w:hAnsi="Tahoma" w:cs="Tahoma"/>
          <w:b/>
          <w:bCs/>
          <w:sz w:val="24"/>
          <w:szCs w:val="24"/>
        </w:rPr>
      </w:pPr>
      <w:r w:rsidRPr="00E823CC">
        <w:rPr>
          <w:rFonts w:ascii="Tahoma" w:eastAsia="Times New Roman" w:hAnsi="Tahoma" w:cs="Tahoma"/>
          <w:b/>
          <w:bCs/>
          <w:sz w:val="24"/>
          <w:szCs w:val="24"/>
        </w:rPr>
        <w:t>H</w:t>
      </w:r>
      <w:r>
        <w:rPr>
          <w:rFonts w:ascii="Tahoma" w:eastAsia="Times New Roman" w:hAnsi="Tahoma" w:cs="Tahoma"/>
          <w:b/>
          <w:bCs/>
          <w:sz w:val="24"/>
          <w:szCs w:val="24"/>
        </w:rPr>
        <w:t>oạt động 1</w:t>
      </w:r>
      <w:r w:rsidRPr="00E823CC">
        <w:rPr>
          <w:rFonts w:ascii="Tahoma" w:eastAsia="Times New Roman" w:hAnsi="Tahoma" w:cs="Tahoma"/>
          <w:b/>
          <w:bCs/>
          <w:sz w:val="24"/>
          <w:szCs w:val="24"/>
        </w:rPr>
        <w:t xml:space="preserve"> –</w:t>
      </w:r>
      <w:r>
        <w:rPr>
          <w:rFonts w:ascii="Tahoma" w:eastAsia="Times New Roman" w:hAnsi="Tahoma" w:cs="Tahoma"/>
          <w:b/>
          <w:bCs/>
          <w:sz w:val="24"/>
          <w:szCs w:val="24"/>
        </w:rPr>
        <w:t>Kí hiệu một số phép toán thường dùng trong Excel</w:t>
      </w:r>
    </w:p>
    <w:p w:rsidR="000E5ED5" w:rsidRPr="00A154AC" w:rsidRDefault="000E5ED5" w:rsidP="000E5ED5">
      <w:pPr>
        <w:ind w:firstLine="18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54AC">
        <w:rPr>
          <w:rFonts w:ascii="Times New Roman" w:eastAsia="Times New Roman" w:hAnsi="Times New Roman" w:cs="Times New Roman"/>
          <w:bCs/>
          <w:sz w:val="26"/>
          <w:szCs w:val="26"/>
        </w:rPr>
        <w:t>Em hãy viết công thức sau thành công thức đúng, để nhập vào ô tính trên phần mềm Excel:</w:t>
      </w:r>
    </w:p>
    <w:p w:rsidR="000E5ED5" w:rsidRPr="00A154AC" w:rsidRDefault="000E5ED5" w:rsidP="000E5ED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ahoma" w:eastAsia="Times New Roman" w:hAnsi="Tahoma" w:cs="Tahoma"/>
          <w:bCs/>
          <w:sz w:val="26"/>
          <w:szCs w:val="26"/>
        </w:rPr>
      </w:pPr>
      <w:r w:rsidRPr="00A154AC">
        <w:rPr>
          <w:rFonts w:ascii="Tahoma" w:eastAsia="Times New Roman" w:hAnsi="Tahoma" w:cs="Tahoma"/>
          <w:bCs/>
          <w:sz w:val="26"/>
          <w:szCs w:val="26"/>
        </w:rPr>
        <w:t>2+4x3</w:t>
      </w:r>
      <w:r w:rsidRPr="00A154AC">
        <w:rPr>
          <w:rFonts w:ascii="Tahoma" w:eastAsia="Times New Roman" w:hAnsi="Tahoma" w:cs="Tahoma"/>
          <w:bCs/>
          <w:sz w:val="26"/>
          <w:szCs w:val="26"/>
        </w:rPr>
        <w:tab/>
      </w:r>
      <w:r w:rsidRPr="00A154AC">
        <w:rPr>
          <w:rFonts w:ascii="Tahoma" w:eastAsia="Times New Roman" w:hAnsi="Tahoma" w:cs="Tahoma"/>
          <w:bCs/>
          <w:sz w:val="26"/>
          <w:szCs w:val="26"/>
        </w:rPr>
        <w:tab/>
      </w:r>
      <w:r w:rsidRPr="00A154AC">
        <w:rPr>
          <w:rFonts w:ascii="Tahoma" w:eastAsia="Times New Roman" w:hAnsi="Tahoma" w:cs="Tahoma"/>
          <w:bCs/>
          <w:sz w:val="26"/>
          <w:szCs w:val="26"/>
        </w:rPr>
        <w:tab/>
        <w:t>b. (8x3-4):5</w:t>
      </w:r>
      <w:r w:rsidRPr="00A154AC">
        <w:rPr>
          <w:rFonts w:ascii="Tahoma" w:eastAsia="Times New Roman" w:hAnsi="Tahoma" w:cs="Tahoma"/>
          <w:bCs/>
          <w:sz w:val="26"/>
          <w:szCs w:val="26"/>
        </w:rPr>
        <w:tab/>
      </w:r>
      <w:r w:rsidRPr="00A154AC">
        <w:rPr>
          <w:rFonts w:ascii="Tahoma" w:eastAsia="Times New Roman" w:hAnsi="Tahoma" w:cs="Tahoma"/>
          <w:bCs/>
          <w:sz w:val="26"/>
          <w:szCs w:val="26"/>
        </w:rPr>
        <w:tab/>
        <w:t>c. 2</w:t>
      </w:r>
      <w:r w:rsidRPr="00A154AC">
        <w:rPr>
          <w:rFonts w:ascii="Tahoma" w:eastAsia="Times New Roman" w:hAnsi="Tahoma" w:cs="Tahoma"/>
          <w:bCs/>
          <w:sz w:val="26"/>
          <w:szCs w:val="26"/>
          <w:vertAlign w:val="superscript"/>
        </w:rPr>
        <w:t>5</w:t>
      </w:r>
      <w:r w:rsidRPr="00A154AC">
        <w:rPr>
          <w:rFonts w:ascii="Tahoma" w:eastAsia="Times New Roman" w:hAnsi="Tahoma" w:cs="Tahoma"/>
          <w:bCs/>
          <w:sz w:val="26"/>
          <w:szCs w:val="26"/>
        </w:rPr>
        <w:t>+(9x10-25:5)</w:t>
      </w:r>
    </w:p>
    <w:p w:rsidR="000E5ED5" w:rsidRPr="00A154AC" w:rsidRDefault="000E5ED5" w:rsidP="000E5ED5">
      <w:pPr>
        <w:tabs>
          <w:tab w:val="left" w:leader="dot" w:pos="9270"/>
        </w:tabs>
        <w:spacing w:line="36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54AC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E5ED5" w:rsidRPr="00A154AC" w:rsidRDefault="000E5ED5" w:rsidP="000E5ED5">
      <w:pPr>
        <w:tabs>
          <w:tab w:val="left" w:leader="dot" w:pos="9270"/>
        </w:tabs>
        <w:spacing w:line="36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54AC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E5ED5" w:rsidRPr="00A154AC" w:rsidRDefault="000E5ED5" w:rsidP="000E5ED5">
      <w:pPr>
        <w:tabs>
          <w:tab w:val="left" w:leader="dot" w:pos="9270"/>
        </w:tabs>
        <w:spacing w:line="36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54AC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E5ED5" w:rsidRPr="00E823CC" w:rsidRDefault="000E5ED5" w:rsidP="000E5ED5">
      <w:pPr>
        <w:spacing w:line="360" w:lineRule="auto"/>
        <w:ind w:left="567" w:hanging="567"/>
        <w:rPr>
          <w:rFonts w:ascii="Tahoma" w:eastAsia="Times New Roman" w:hAnsi="Tahoma" w:cs="Tahoma"/>
          <w:b/>
          <w:bCs/>
          <w:sz w:val="24"/>
          <w:szCs w:val="24"/>
        </w:rPr>
      </w:pPr>
      <w:r w:rsidRPr="00E823CC">
        <w:rPr>
          <w:rFonts w:ascii="Tahoma" w:eastAsia="Times New Roman" w:hAnsi="Tahoma" w:cs="Tahoma"/>
          <w:b/>
          <w:bCs/>
          <w:sz w:val="24"/>
          <w:szCs w:val="24"/>
        </w:rPr>
        <w:t xml:space="preserve">Hoạt động 2 –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Nhập công thức  </w:t>
      </w:r>
    </w:p>
    <w:p w:rsidR="000E5ED5" w:rsidRPr="000E5ED5" w:rsidRDefault="000E5ED5" w:rsidP="000E5ED5">
      <w:pPr>
        <w:pStyle w:val="List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ED5">
        <w:rPr>
          <w:rFonts w:ascii="Times New Roman" w:hAnsi="Times New Roman" w:cs="Times New Roman"/>
          <w:sz w:val="26"/>
          <w:szCs w:val="26"/>
        </w:rPr>
        <w:t>Em hãy trình bày các bước để nhập công thức vào ô tính</w:t>
      </w:r>
    </w:p>
    <w:p w:rsidR="000E5ED5" w:rsidRPr="000E5ED5" w:rsidRDefault="000E5ED5" w:rsidP="000E5ED5">
      <w:pPr>
        <w:pStyle w:val="ListParagraph"/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0E5ED5">
        <w:rPr>
          <w:rFonts w:ascii="Times New Roman" w:hAnsi="Times New Roman" w:cs="Times New Roman"/>
          <w:sz w:val="26"/>
          <w:szCs w:val="26"/>
        </w:rPr>
        <w:tab/>
      </w:r>
    </w:p>
    <w:p w:rsidR="000E5ED5" w:rsidRPr="000E5ED5" w:rsidRDefault="000E5ED5" w:rsidP="000E5ED5">
      <w:pPr>
        <w:pStyle w:val="ListParagraph"/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E5ED5">
        <w:rPr>
          <w:rFonts w:ascii="Times New Roman" w:hAnsi="Times New Roman" w:cs="Times New Roman"/>
          <w:sz w:val="26"/>
          <w:szCs w:val="26"/>
        </w:rPr>
        <w:tab/>
      </w:r>
    </w:p>
    <w:p w:rsidR="000E5ED5" w:rsidRPr="000E5ED5" w:rsidRDefault="000E5ED5" w:rsidP="000E5ED5">
      <w:pPr>
        <w:pStyle w:val="ListParagraph"/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E5ED5">
        <w:rPr>
          <w:rFonts w:ascii="Times New Roman" w:hAnsi="Times New Roman" w:cs="Times New Roman"/>
          <w:sz w:val="26"/>
          <w:szCs w:val="26"/>
        </w:rPr>
        <w:tab/>
      </w:r>
    </w:p>
    <w:p w:rsidR="000E5ED5" w:rsidRPr="000E5ED5" w:rsidRDefault="000E5ED5" w:rsidP="000E5ED5">
      <w:pPr>
        <w:pStyle w:val="ListParagraph"/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E5ED5">
        <w:rPr>
          <w:rFonts w:ascii="Times New Roman" w:hAnsi="Times New Roman" w:cs="Times New Roman"/>
          <w:sz w:val="26"/>
          <w:szCs w:val="26"/>
        </w:rPr>
        <w:tab/>
      </w:r>
    </w:p>
    <w:p w:rsidR="000E5ED5" w:rsidRPr="000E5ED5" w:rsidRDefault="000E5ED5" w:rsidP="000E5ED5">
      <w:pPr>
        <w:pStyle w:val="ListParagraph"/>
        <w:numPr>
          <w:ilvl w:val="0"/>
          <w:numId w:val="27"/>
        </w:numPr>
        <w:tabs>
          <w:tab w:val="left" w:leader="dot" w:pos="918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ED5">
        <w:rPr>
          <w:rFonts w:ascii="Times New Roman" w:hAnsi="Times New Roman" w:cs="Times New Roman"/>
          <w:sz w:val="26"/>
          <w:szCs w:val="26"/>
        </w:rPr>
        <w:t>Khi nhập công thức vào ô tính, kí hiệu bắt buộc phải nhập đầu tiên là:</w:t>
      </w:r>
    </w:p>
    <w:p w:rsidR="000E5ED5" w:rsidRPr="000E5ED5" w:rsidRDefault="000E5ED5" w:rsidP="000E5ED5">
      <w:pPr>
        <w:pStyle w:val="ListParagraph"/>
        <w:tabs>
          <w:tab w:val="left" w:leader="dot" w:pos="9180"/>
        </w:tabs>
        <w:rPr>
          <w:rFonts w:ascii="Times New Roman" w:hAnsi="Times New Roman" w:cs="Times New Roman"/>
          <w:sz w:val="26"/>
          <w:szCs w:val="26"/>
        </w:rPr>
      </w:pPr>
      <w:r w:rsidRPr="000E5ED5">
        <w:rPr>
          <w:rFonts w:ascii="Times New Roman" w:hAnsi="Times New Roman" w:cs="Times New Roman"/>
          <w:sz w:val="26"/>
          <w:szCs w:val="26"/>
        </w:rPr>
        <w:tab/>
      </w:r>
    </w:p>
    <w:p w:rsidR="000E5ED5" w:rsidRPr="00E823CC" w:rsidRDefault="000E5ED5" w:rsidP="000E5ED5">
      <w:pPr>
        <w:spacing w:line="360" w:lineRule="auto"/>
        <w:ind w:left="567" w:hanging="567"/>
        <w:rPr>
          <w:rFonts w:ascii="Tahoma" w:eastAsia="Times New Roman" w:hAnsi="Tahoma" w:cs="Tahoma"/>
          <w:bCs/>
          <w:sz w:val="24"/>
          <w:szCs w:val="24"/>
        </w:rPr>
      </w:pPr>
      <w:r w:rsidRPr="00E823CC">
        <w:rPr>
          <w:rFonts w:ascii="Tahoma" w:eastAsia="Arial" w:hAnsi="Tahoma" w:cs="Tahoma"/>
          <w:b/>
          <w:sz w:val="24"/>
          <w:szCs w:val="24"/>
        </w:rPr>
        <w:t>Hoạt động 3 –</w:t>
      </w:r>
      <w:r w:rsidRPr="00E823C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Sử dụng địa chỉ trong công thức </w:t>
      </w:r>
    </w:p>
    <w:bookmarkEnd w:id="0"/>
    <w:bookmarkEnd w:id="1"/>
    <w:p w:rsidR="000E5ED5" w:rsidRPr="00A154AC" w:rsidRDefault="000E5ED5" w:rsidP="000E5ED5">
      <w:pPr>
        <w:spacing w:before="120" w:after="120" w:line="288" w:lineRule="auto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A154AC">
        <w:rPr>
          <w:rFonts w:ascii="Tahoma" w:hAnsi="Tahoma" w:cs="Tahoma"/>
          <w:noProof/>
          <w:color w:val="000000" w:themeColor="text1"/>
          <w:sz w:val="26"/>
          <w:szCs w:val="26"/>
        </w:rPr>
        <w:drawing>
          <wp:inline distT="0" distB="0" distL="0" distR="0" wp14:anchorId="7886B81E" wp14:editId="635258D3">
            <wp:extent cx="33051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D5" w:rsidRPr="00A154AC" w:rsidRDefault="000E5ED5" w:rsidP="000E5ED5">
      <w:pPr>
        <w:spacing w:before="120" w:after="120" w:line="288" w:lineRule="auto"/>
        <w:jc w:val="both"/>
        <w:rPr>
          <w:sz w:val="26"/>
          <w:szCs w:val="26"/>
        </w:rPr>
      </w:pPr>
      <w:r w:rsidRPr="00A154AC">
        <w:rPr>
          <w:sz w:val="26"/>
          <w:szCs w:val="26"/>
        </w:rPr>
        <w:t xml:space="preserve">Em hãy quan sát ở hình trên, và viết công thức sau thành công thức có chứa địa chỉ. </w:t>
      </w:r>
    </w:p>
    <w:p w:rsidR="000E5ED5" w:rsidRPr="00A154AC" w:rsidRDefault="000E5ED5" w:rsidP="000E5ED5">
      <w:pPr>
        <w:spacing w:before="120" w:after="120" w:line="288" w:lineRule="auto"/>
        <w:jc w:val="both"/>
        <w:rPr>
          <w:sz w:val="26"/>
          <w:szCs w:val="26"/>
        </w:rPr>
      </w:pPr>
      <w:r w:rsidRPr="00A154AC">
        <w:rPr>
          <w:sz w:val="26"/>
          <w:szCs w:val="26"/>
        </w:rPr>
        <w:t>=(12+8)x3</w:t>
      </w:r>
    </w:p>
    <w:p w:rsidR="000E5ED5" w:rsidRPr="00A154AC" w:rsidRDefault="000E5ED5" w:rsidP="000E5ED5">
      <w:pPr>
        <w:tabs>
          <w:tab w:val="left" w:leader="dot" w:pos="9270"/>
        </w:tabs>
        <w:spacing w:before="120" w:after="120" w:line="288" w:lineRule="auto"/>
        <w:jc w:val="both"/>
        <w:rPr>
          <w:sz w:val="24"/>
          <w:szCs w:val="24"/>
        </w:rPr>
      </w:pPr>
      <w:r w:rsidRPr="00A154AC">
        <w:rPr>
          <w:sz w:val="24"/>
          <w:szCs w:val="24"/>
        </w:rPr>
        <w:tab/>
      </w:r>
    </w:p>
    <w:p w:rsidR="000E5ED5" w:rsidRPr="00A154AC" w:rsidRDefault="000E5ED5" w:rsidP="000E5ED5">
      <w:pPr>
        <w:tabs>
          <w:tab w:val="left" w:leader="dot" w:pos="9270"/>
        </w:tabs>
        <w:spacing w:before="120" w:after="120" w:line="288" w:lineRule="auto"/>
        <w:jc w:val="both"/>
        <w:rPr>
          <w:sz w:val="28"/>
          <w:szCs w:val="28"/>
        </w:rPr>
      </w:pPr>
    </w:p>
    <w:p w:rsidR="005B2280" w:rsidRPr="005B2280" w:rsidRDefault="005B2280" w:rsidP="005B2280">
      <w:pPr>
        <w:tabs>
          <w:tab w:val="left" w:pos="234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5B2280" w:rsidRPr="005B2280" w:rsidSect="00B118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06" w:rsidRDefault="00C25606" w:rsidP="00B11833">
      <w:r>
        <w:separator/>
      </w:r>
    </w:p>
  </w:endnote>
  <w:endnote w:type="continuationSeparator" w:id="0">
    <w:p w:rsidR="00C25606" w:rsidRDefault="00C25606" w:rsidP="00B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06" w:rsidRDefault="00C25606" w:rsidP="00B11833">
      <w:r>
        <w:separator/>
      </w:r>
    </w:p>
  </w:footnote>
  <w:footnote w:type="continuationSeparator" w:id="0">
    <w:p w:rsidR="00C25606" w:rsidRDefault="00C25606" w:rsidP="00B1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3A1231"/>
    <w:multiLevelType w:val="hybridMultilevel"/>
    <w:tmpl w:val="BB78849C"/>
    <w:lvl w:ilvl="0" w:tplc="ED7433DA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4049D"/>
    <w:multiLevelType w:val="hybridMultilevel"/>
    <w:tmpl w:val="B940643A"/>
    <w:lvl w:ilvl="0" w:tplc="8410F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49059C6"/>
    <w:multiLevelType w:val="hybridMultilevel"/>
    <w:tmpl w:val="14A4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AE2512"/>
    <w:multiLevelType w:val="multilevel"/>
    <w:tmpl w:val="B0BE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5"/>
  </w:num>
  <w:num w:numId="25">
    <w:abstractNumId w:val="15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D1"/>
    <w:rsid w:val="000E5ED5"/>
    <w:rsid w:val="001A0ED1"/>
    <w:rsid w:val="00444C23"/>
    <w:rsid w:val="005B2280"/>
    <w:rsid w:val="00645252"/>
    <w:rsid w:val="006D3D74"/>
    <w:rsid w:val="0071050A"/>
    <w:rsid w:val="0083569A"/>
    <w:rsid w:val="009C4E09"/>
    <w:rsid w:val="00A9204E"/>
    <w:rsid w:val="00B11833"/>
    <w:rsid w:val="00B41D0A"/>
    <w:rsid w:val="00C25606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FA9E5-2242-4C90-B5E3-6AA817B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1A0E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unhideWhenUsed/>
    <w:qFormat/>
    <w:rsid w:val="00EF17CB"/>
    <w:pPr>
      <w:ind w:left="720"/>
      <w:contextualSpacing/>
    </w:p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0E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2021-09-29T10:19:00Z</dcterms:created>
  <dcterms:modified xsi:type="dcterms:W3CDTF">2021-09-29T10:33:00Z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